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03-06/2024/6125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г.п. Залукокоаже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п. Горячеводский, Ставропольский край, г. Пятигорск, п. Горячеводский, р-н рынка «Людмила»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ул.Обьездная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пер.Лысогорский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ул.Георгиевская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